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24AD0" w:rsidP="00175783">
      <w:pPr>
        <w:jc w:val="center"/>
      </w:pPr>
      <w:r>
        <w:t>Addiction in People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24AD0" w:rsidRPr="00C24AD0" w:rsidRDefault="00175783" w:rsidP="00C24AD0">
      <w:pPr>
        <w:jc w:val="center"/>
      </w:pPr>
      <w:r>
        <w:br w:type="page"/>
      </w:r>
      <w:r w:rsidR="00C24AD0" w:rsidRPr="00C24AD0">
        <w:rPr>
          <w:szCs w:val="24"/>
        </w:rPr>
        <w:lastRenderedPageBreak/>
        <w:t>Addiction in People</w:t>
      </w:r>
    </w:p>
    <w:p w:rsidR="00C24AD0" w:rsidRPr="00C24AD0" w:rsidRDefault="00C24AD0" w:rsidP="00C24AD0">
      <w:pPr>
        <w:spacing w:after="0"/>
        <w:ind w:firstLine="720"/>
        <w:rPr>
          <w:szCs w:val="24"/>
        </w:rPr>
      </w:pPr>
      <w:r w:rsidRPr="00C24AD0">
        <w:rPr>
          <w:szCs w:val="24"/>
        </w:rPr>
        <w:t>Addiction refers to a brain disease that is developed on a substance despite its harmful magnitudes</w:t>
      </w:r>
      <w:r w:rsidR="00BD5C66" w:rsidRPr="00BD5C66">
        <w:rPr>
          <w:szCs w:val="24"/>
        </w:rPr>
        <w:t xml:space="preserve"> </w:t>
      </w:r>
      <w:r w:rsidR="00BD5C66">
        <w:rPr>
          <w:szCs w:val="24"/>
        </w:rPr>
        <w:t>(Prasad &amp; McNally, 2019)</w:t>
      </w:r>
      <w:r w:rsidRPr="00C24AD0">
        <w:rPr>
          <w:szCs w:val="24"/>
        </w:rPr>
        <w:t xml:space="preserve">.  It is normally developed in the brain and causes a person to be in so much need of a substance despite its consequences. For instance, a person may be addicted to the use of alcohol without fearing its consequences. I know of a cousin who was addicted so much to the use of alcohol. He used to consume a lot of alcohol that led to the deterioration of his health status. After finding out he was using excessive alcohol I was shocked but later contacted my fellow family members on the way we could offer help to him. The majority of the family members became concerned and supportive through ensuring my cousin was taken to a rehabilitation center to be counseled. This was a very good show of support that made us have the feeling that once he would finish his three months stay at the rehabilitation facility then he would abstain from the vice. After completion of the three months, my cousin relapsed and could be seen drinking alcohol yet again. The problem of alcoholism was not resolved at that time. </w:t>
      </w:r>
    </w:p>
    <w:p w:rsidR="00C24AD0" w:rsidRPr="00C24AD0" w:rsidRDefault="00C24AD0" w:rsidP="00C24AD0">
      <w:pPr>
        <w:spacing w:after="0"/>
        <w:ind w:firstLine="720"/>
        <w:rPr>
          <w:szCs w:val="24"/>
        </w:rPr>
      </w:pPr>
      <w:r w:rsidRPr="00C24AD0">
        <w:rPr>
          <w:szCs w:val="24"/>
        </w:rPr>
        <w:t>Amy Winehouse was a songwriter and singer who hailed from England and was involved in most of the peoples singing developments. She was an alcohol addict who passed on after using a lot of alcohol</w:t>
      </w:r>
      <w:r w:rsidR="00883ECE">
        <w:rPr>
          <w:szCs w:val="24"/>
        </w:rPr>
        <w:t xml:space="preserve"> </w:t>
      </w:r>
      <w:r w:rsidR="00883ECE">
        <w:rPr>
          <w:szCs w:val="24"/>
        </w:rPr>
        <w:t>(Prasad &amp; McNally, 2019)</w:t>
      </w:r>
      <w:r w:rsidRPr="00C24AD0">
        <w:rPr>
          <w:szCs w:val="24"/>
        </w:rPr>
        <w:t xml:space="preserve">. She battled alcohol addiction for a very long time but unfortunately succumbed due to its use. Her addiction was never resolved because Amy Winehouse ended up dying as a result of drinking too much alcohol. Her condition ought to have been resolved before a point of maximum addiction to alcohol had not been reached. </w:t>
      </w:r>
    </w:p>
    <w:p w:rsidR="001E78AD" w:rsidRDefault="00C24AD0" w:rsidP="00C24AD0">
      <w:pPr>
        <w:spacing w:after="0"/>
        <w:ind w:firstLine="720"/>
        <w:rPr>
          <w:szCs w:val="24"/>
        </w:rPr>
      </w:pPr>
      <w:r w:rsidRPr="00C24AD0">
        <w:rPr>
          <w:szCs w:val="24"/>
        </w:rPr>
        <w:t xml:space="preserve">Addictions occur when a person is used to doing something as routine for a very long period. The mind is gauged in a way that it fully depends and gets used to doing something for a long period. For example, sniffing cocaine for a long period makes the body to become so much </w:t>
      </w:r>
      <w:r w:rsidRPr="00C24AD0">
        <w:rPr>
          <w:szCs w:val="24"/>
        </w:rPr>
        <w:lastRenderedPageBreak/>
        <w:t>used to the drug to appoint where the user cannot do away with it. Addiction can also be created on anything apart from drugs. For instance, addiction can be created when a person likes eating too much and cannot do away with the vice. The act of being used to eating too much food leads to the creation of a dangerous addiction that can result in death if an individual does not eat. Addiction over anything normally leads to a poor state of life on the victims because it leads to harmful effects like death. Depression and stress can also be caused by the addiction to the substances consumed.</w:t>
      </w: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C24AD0">
      <w:pPr>
        <w:spacing w:after="0"/>
        <w:ind w:firstLine="720"/>
        <w:rPr>
          <w:szCs w:val="24"/>
        </w:rPr>
      </w:pPr>
    </w:p>
    <w:p w:rsidR="003F1592" w:rsidRDefault="003F1592" w:rsidP="00BD5C66">
      <w:pPr>
        <w:spacing w:after="0"/>
        <w:ind w:firstLine="720"/>
        <w:jc w:val="center"/>
        <w:rPr>
          <w:szCs w:val="24"/>
        </w:rPr>
      </w:pPr>
      <w:r>
        <w:rPr>
          <w:szCs w:val="24"/>
        </w:rPr>
        <w:t>References</w:t>
      </w:r>
    </w:p>
    <w:p w:rsidR="00BD5C66" w:rsidRPr="00BD5C66" w:rsidRDefault="00BD5C66" w:rsidP="00BD5C66">
      <w:pPr>
        <w:spacing w:after="0"/>
        <w:ind w:left="720" w:hanging="720"/>
        <w:rPr>
          <w:szCs w:val="24"/>
        </w:rPr>
      </w:pPr>
      <w:r w:rsidRPr="00BD5C66">
        <w:rPr>
          <w:szCs w:val="24"/>
        </w:rPr>
        <w:t xml:space="preserve">Prasad, A. A., &amp; McNally, G. P. (2019). Ventral Pallidum and Alcohol Addiction. In </w:t>
      </w:r>
      <w:r w:rsidRPr="00BD5C66">
        <w:rPr>
          <w:i/>
          <w:iCs/>
          <w:szCs w:val="24"/>
        </w:rPr>
        <w:t>Neuroscience of Alcohol</w:t>
      </w:r>
      <w:r w:rsidRPr="00BD5C66">
        <w:rPr>
          <w:szCs w:val="24"/>
        </w:rPr>
        <w:t xml:space="preserve"> (pp. 163-170). Academi</w:t>
      </w:r>
      <w:bookmarkStart w:id="0" w:name="_GoBack"/>
      <w:bookmarkEnd w:id="0"/>
      <w:r w:rsidRPr="00BD5C66">
        <w:rPr>
          <w:szCs w:val="24"/>
        </w:rPr>
        <w:t>c Press.</w:t>
      </w:r>
    </w:p>
    <w:p w:rsidR="003F1592" w:rsidRPr="00D77F2F" w:rsidRDefault="003F1592" w:rsidP="00C24AD0">
      <w:pPr>
        <w:spacing w:after="0"/>
        <w:ind w:firstLine="720"/>
        <w:rPr>
          <w:szCs w:val="24"/>
        </w:rPr>
      </w:pPr>
    </w:p>
    <w:sectPr w:rsidR="003F1592"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097" w:rsidRDefault="00004097" w:rsidP="00790ECD">
      <w:pPr>
        <w:spacing w:after="0" w:line="240" w:lineRule="auto"/>
      </w:pPr>
      <w:r>
        <w:separator/>
      </w:r>
    </w:p>
  </w:endnote>
  <w:endnote w:type="continuationSeparator" w:id="0">
    <w:p w:rsidR="00004097" w:rsidRDefault="0000409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097" w:rsidRDefault="00004097" w:rsidP="00790ECD">
      <w:pPr>
        <w:spacing w:after="0" w:line="240" w:lineRule="auto"/>
      </w:pPr>
      <w:r>
        <w:separator/>
      </w:r>
    </w:p>
  </w:footnote>
  <w:footnote w:type="continuationSeparator" w:id="0">
    <w:p w:rsidR="00004097" w:rsidRDefault="0000409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24AD0">
        <w:pPr>
          <w:pStyle w:val="Header"/>
          <w:jc w:val="right"/>
        </w:pPr>
        <w:r>
          <w:t>ADDICTION IN PEOPLE</w:t>
        </w:r>
        <w:r w:rsidR="003A2F85">
          <w:tab/>
        </w:r>
        <w:r w:rsidR="003A2F85">
          <w:tab/>
        </w:r>
        <w:r w:rsidR="00052DA2">
          <w:fldChar w:fldCharType="begin"/>
        </w:r>
        <w:r w:rsidR="00052DA2">
          <w:instrText xml:space="preserve"> PAGE   \* MERGEFORMAT </w:instrText>
        </w:r>
        <w:r w:rsidR="00052DA2">
          <w:fldChar w:fldCharType="separate"/>
        </w:r>
        <w:r w:rsidR="00317960">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F1592">
      <w:t>g Head: ADDICTION IN PEOPLE</w:t>
    </w:r>
    <w:r w:rsidR="00D5124F">
      <w:t xml:space="preserve">                                                             </w:t>
    </w:r>
    <w:r w:rsidR="003F1592">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097"/>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17960"/>
    <w:rsid w:val="003771D7"/>
    <w:rsid w:val="00386290"/>
    <w:rsid w:val="0039592B"/>
    <w:rsid w:val="003A2F85"/>
    <w:rsid w:val="003E7231"/>
    <w:rsid w:val="003F1592"/>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3ECE"/>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BD5C66"/>
    <w:rsid w:val="00C24AD0"/>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56257509">
      <w:bodyDiv w:val="1"/>
      <w:marLeft w:val="0"/>
      <w:marRight w:val="0"/>
      <w:marTop w:val="0"/>
      <w:marBottom w:val="0"/>
      <w:divBdr>
        <w:top w:val="none" w:sz="0" w:space="0" w:color="auto"/>
        <w:left w:val="none" w:sz="0" w:space="0" w:color="auto"/>
        <w:bottom w:val="none" w:sz="0" w:space="0" w:color="auto"/>
        <w:right w:val="none" w:sz="0" w:space="0" w:color="auto"/>
      </w:divBdr>
      <w:divsChild>
        <w:div w:id="1754205305">
          <w:marLeft w:val="0"/>
          <w:marRight w:val="0"/>
          <w:marTop w:val="0"/>
          <w:marBottom w:val="0"/>
          <w:divBdr>
            <w:top w:val="none" w:sz="0" w:space="0" w:color="auto"/>
            <w:left w:val="none" w:sz="0" w:space="0" w:color="auto"/>
            <w:bottom w:val="none" w:sz="0" w:space="0" w:color="auto"/>
            <w:right w:val="none" w:sz="0" w:space="0" w:color="auto"/>
          </w:divBdr>
        </w:div>
      </w:divsChild>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E990A-F90A-40DC-852D-B14349B46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61</cp:revision>
  <dcterms:created xsi:type="dcterms:W3CDTF">2005-06-28T21:07:00Z</dcterms:created>
  <dcterms:modified xsi:type="dcterms:W3CDTF">2019-10-05T11:56:00Z</dcterms:modified>
</cp:coreProperties>
</file>